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1303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38"/>
        <w:gridCol w:w="4939"/>
        <w:gridCol w:w="6259"/>
      </w:tblGrid>
      <w:tr w:rsidR="00AE1EBD" w:rsidRPr="005C5F64" w14:paraId="46061602" w14:textId="77777777" w:rsidTr="00821E00">
        <w:tc>
          <w:tcPr>
            <w:tcW w:w="1838" w:type="dxa"/>
          </w:tcPr>
          <w:p w14:paraId="7241C18F" w14:textId="50FF61B1" w:rsidR="00AE1EBD" w:rsidRPr="00767BAE" w:rsidRDefault="000521ED" w:rsidP="00AE1EBD">
            <w:pPr>
              <w:rPr>
                <w:rFonts w:ascii="Times New Roman" w:hAnsi="Times New Roman" w:cs="Times New Roman"/>
                <w:b/>
              </w:rPr>
            </w:pPr>
            <w:r w:rsidRPr="00767BAE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3540BA97" wp14:editId="2147F84F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-955040</wp:posOffset>
                  </wp:positionV>
                  <wp:extent cx="10590530" cy="7581900"/>
                  <wp:effectExtent l="0" t="0" r="1270" b="0"/>
                  <wp:wrapNone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objekt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530" cy="7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7BAE" w:rsidRPr="00767BAE">
              <w:rPr>
                <w:rFonts w:ascii="Times New Roman" w:hAnsi="Times New Roman" w:cs="Times New Roman"/>
                <w:b/>
              </w:rPr>
              <w:t>Begrepp</w:t>
            </w:r>
          </w:p>
        </w:tc>
        <w:tc>
          <w:tcPr>
            <w:tcW w:w="4939" w:type="dxa"/>
          </w:tcPr>
          <w:p w14:paraId="5FAB896D" w14:textId="6CA43DDF" w:rsidR="00AE1EBD" w:rsidRPr="00C13CA5" w:rsidRDefault="00AE1EBD" w:rsidP="00AE1EBD">
            <w:pPr>
              <w:rPr>
                <w:rFonts w:ascii="Times New Roman" w:hAnsi="Times New Roman" w:cs="Times New Roman"/>
                <w:b/>
              </w:rPr>
            </w:pPr>
            <w:r w:rsidRPr="00C13CA5">
              <w:rPr>
                <w:rFonts w:ascii="Times New Roman" w:hAnsi="Times New Roman" w:cs="Times New Roman"/>
                <w:b/>
              </w:rPr>
              <w:t>Beskrivning</w:t>
            </w:r>
          </w:p>
        </w:tc>
        <w:tc>
          <w:tcPr>
            <w:tcW w:w="6259" w:type="dxa"/>
          </w:tcPr>
          <w:p w14:paraId="52C40BD0" w14:textId="6EB72066" w:rsidR="00AE1EBD" w:rsidRPr="00C13CA5" w:rsidRDefault="00AE1EBD" w:rsidP="00AE1EBD">
            <w:pPr>
              <w:rPr>
                <w:rFonts w:ascii="Times New Roman" w:hAnsi="Times New Roman" w:cs="Times New Roman"/>
                <w:b/>
              </w:rPr>
            </w:pPr>
            <w:r w:rsidRPr="00C13CA5">
              <w:rPr>
                <w:rFonts w:ascii="Times New Roman" w:hAnsi="Times New Roman" w:cs="Times New Roman"/>
                <w:b/>
              </w:rPr>
              <w:t>Bild/exempel</w:t>
            </w:r>
          </w:p>
        </w:tc>
      </w:tr>
      <w:tr w:rsidR="00AE1EBD" w:rsidRPr="00BA06AB" w14:paraId="35090B81" w14:textId="77777777" w:rsidTr="00821E00">
        <w:tc>
          <w:tcPr>
            <w:tcW w:w="1838" w:type="dxa"/>
          </w:tcPr>
          <w:p w14:paraId="25E0AEA4" w14:textId="7777777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Addition</w:t>
            </w:r>
          </w:p>
          <w:p w14:paraId="728736B2" w14:textId="0262DDB9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9" w:type="dxa"/>
          </w:tcPr>
          <w:p w14:paraId="484A410D" w14:textId="741B9B8E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 xml:space="preserve">Räknesätt där tal läggs ihop. </w:t>
            </w:r>
          </w:p>
        </w:tc>
        <w:tc>
          <w:tcPr>
            <w:tcW w:w="6259" w:type="dxa"/>
          </w:tcPr>
          <w:p w14:paraId="622B8541" w14:textId="7777777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6 + 2 = 8</w:t>
            </w:r>
          </w:p>
          <w:p w14:paraId="63AE6943" w14:textId="6A5ECE5C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</w:p>
        </w:tc>
      </w:tr>
      <w:tr w:rsidR="00AE1EBD" w14:paraId="69A063B0" w14:textId="77777777" w:rsidTr="00821E00">
        <w:tc>
          <w:tcPr>
            <w:tcW w:w="1838" w:type="dxa"/>
          </w:tcPr>
          <w:p w14:paraId="3EBD28EE" w14:textId="7777777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Subtraktion</w:t>
            </w:r>
          </w:p>
          <w:p w14:paraId="370B1760" w14:textId="3AA3F364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39" w:type="dxa"/>
          </w:tcPr>
          <w:p w14:paraId="3F8C8A9A" w14:textId="721D2378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 xml:space="preserve">Räknesätt där ett tal dras från ett annat tal. </w:t>
            </w:r>
          </w:p>
        </w:tc>
        <w:tc>
          <w:tcPr>
            <w:tcW w:w="6259" w:type="dxa"/>
          </w:tcPr>
          <w:p w14:paraId="42FF408D" w14:textId="77777777" w:rsidR="00AE1EBD" w:rsidRPr="00C13CA5" w:rsidRDefault="00AE1EBD" w:rsidP="00AE1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6 – 2 = 4</w:t>
            </w:r>
          </w:p>
          <w:p w14:paraId="0DAE0FCA" w14:textId="62E6956C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</w:p>
        </w:tc>
      </w:tr>
      <w:tr w:rsidR="00AE1EBD" w:rsidRPr="00665C8D" w14:paraId="1EB62E17" w14:textId="77777777" w:rsidTr="00821E00">
        <w:tc>
          <w:tcPr>
            <w:tcW w:w="1838" w:type="dxa"/>
          </w:tcPr>
          <w:p w14:paraId="491D56B1" w14:textId="4DEA7BBB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Term</w:t>
            </w:r>
          </w:p>
        </w:tc>
        <w:tc>
          <w:tcPr>
            <w:tcW w:w="4939" w:type="dxa"/>
          </w:tcPr>
          <w:p w14:paraId="05939288" w14:textId="6D1EE2CC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Tal som ska adderas eller subtraheras.</w:t>
            </w:r>
          </w:p>
        </w:tc>
        <w:tc>
          <w:tcPr>
            <w:tcW w:w="6259" w:type="dxa"/>
          </w:tcPr>
          <w:p w14:paraId="096910CD" w14:textId="725369AA" w:rsidR="00AE1EBD" w:rsidRPr="00C13CA5" w:rsidRDefault="00C13CA5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099F86" wp14:editId="51BE1870">
                  <wp:extent cx="1536700" cy="469900"/>
                  <wp:effectExtent l="0" t="0" r="6350" b="635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objekt 1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7ADE61D1" w14:textId="77777777" w:rsidTr="00821E00">
        <w:tc>
          <w:tcPr>
            <w:tcW w:w="1838" w:type="dxa"/>
          </w:tcPr>
          <w:p w14:paraId="4E12E2E0" w14:textId="59C8DDEC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Summa</w:t>
            </w:r>
          </w:p>
        </w:tc>
        <w:tc>
          <w:tcPr>
            <w:tcW w:w="4939" w:type="dxa"/>
          </w:tcPr>
          <w:p w14:paraId="45967FE5" w14:textId="55162661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Svaret i en addition.</w:t>
            </w:r>
          </w:p>
        </w:tc>
        <w:tc>
          <w:tcPr>
            <w:tcW w:w="6259" w:type="dxa"/>
          </w:tcPr>
          <w:p w14:paraId="39B549D6" w14:textId="0565F49B" w:rsidR="00AE1EBD" w:rsidRPr="00C13CA5" w:rsidRDefault="00C13CA5" w:rsidP="00AE1EBD">
            <w:pPr>
              <w:spacing w:before="120"/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65A32B" wp14:editId="42E1CB91">
                  <wp:extent cx="1536700" cy="177800"/>
                  <wp:effectExtent l="0" t="0" r="635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objekt 2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:rsidRPr="00AE1EBD" w14:paraId="1ED86E95" w14:textId="77777777" w:rsidTr="00821E00">
        <w:tc>
          <w:tcPr>
            <w:tcW w:w="1838" w:type="dxa"/>
          </w:tcPr>
          <w:p w14:paraId="405B8F47" w14:textId="55824326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Differens</w:t>
            </w:r>
          </w:p>
        </w:tc>
        <w:tc>
          <w:tcPr>
            <w:tcW w:w="4939" w:type="dxa"/>
          </w:tcPr>
          <w:p w14:paraId="1394767B" w14:textId="7CE8899E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Svaret i en subtraktion.</w:t>
            </w:r>
          </w:p>
        </w:tc>
        <w:tc>
          <w:tcPr>
            <w:tcW w:w="6259" w:type="dxa"/>
          </w:tcPr>
          <w:p w14:paraId="18DAD98B" w14:textId="2B6CB8DC" w:rsidR="00AE1EBD" w:rsidRPr="00C13CA5" w:rsidRDefault="00C13CA5" w:rsidP="00AE1EBD">
            <w:pPr>
              <w:rPr>
                <w:rFonts w:ascii="Times New Roman" w:hAnsi="Times New Roman" w:cs="Times New Roman"/>
                <w:lang w:val="nb-NO"/>
              </w:rPr>
            </w:pPr>
            <w:r w:rsidRPr="00C13CA5">
              <w:rPr>
                <w:rFonts w:ascii="Times New Roman" w:hAnsi="Times New Roman" w:cs="Times New Roman"/>
                <w:noProof/>
                <w:lang w:val="nb-NO"/>
              </w:rPr>
              <w:drawing>
                <wp:inline distT="0" distB="0" distL="0" distR="0" wp14:anchorId="04FC9FCD" wp14:editId="2CD03971">
                  <wp:extent cx="1536700" cy="177800"/>
                  <wp:effectExtent l="0" t="0" r="635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objekt 2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65A618B2" w14:textId="77777777" w:rsidTr="00821E00">
        <w:tc>
          <w:tcPr>
            <w:tcW w:w="1838" w:type="dxa"/>
          </w:tcPr>
          <w:p w14:paraId="70170FBC" w14:textId="6C5F6CB0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Multiplikation</w:t>
            </w:r>
          </w:p>
        </w:tc>
        <w:tc>
          <w:tcPr>
            <w:tcW w:w="4939" w:type="dxa"/>
          </w:tcPr>
          <w:p w14:paraId="3FC395AF" w14:textId="1D95752D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Räknesätt som används för att beräkna upprepade additioner</w:t>
            </w:r>
            <w:r w:rsidR="003636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259" w:type="dxa"/>
          </w:tcPr>
          <w:p w14:paraId="4D52341D" w14:textId="21DA2C6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6 · 3 = 18, vilket som addition kan skrivas 3 + 3 + 3 + 3 + 3 + 3.</w:t>
            </w:r>
          </w:p>
        </w:tc>
      </w:tr>
      <w:tr w:rsidR="00AE1EBD" w14:paraId="12A23C27" w14:textId="77777777" w:rsidTr="00821E00">
        <w:tc>
          <w:tcPr>
            <w:tcW w:w="1838" w:type="dxa"/>
          </w:tcPr>
          <w:p w14:paraId="300E4E8A" w14:textId="1E7AEF00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Faktor</w:t>
            </w:r>
          </w:p>
        </w:tc>
        <w:tc>
          <w:tcPr>
            <w:tcW w:w="4939" w:type="dxa"/>
          </w:tcPr>
          <w:p w14:paraId="2FE7D0DC" w14:textId="562C66A0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Tal som ska multipliceras.</w:t>
            </w:r>
          </w:p>
        </w:tc>
        <w:tc>
          <w:tcPr>
            <w:tcW w:w="6259" w:type="dxa"/>
          </w:tcPr>
          <w:p w14:paraId="4A2F4621" w14:textId="053BA1A4" w:rsidR="00AE1EBD" w:rsidRPr="00C13CA5" w:rsidRDefault="00C13CA5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B4C0D5" wp14:editId="0B988728">
                  <wp:extent cx="1536700" cy="444500"/>
                  <wp:effectExtent l="0" t="0" r="635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objekt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6E03E536" w14:textId="77777777" w:rsidTr="00821E00">
        <w:tc>
          <w:tcPr>
            <w:tcW w:w="1838" w:type="dxa"/>
          </w:tcPr>
          <w:p w14:paraId="74EA67AD" w14:textId="31188846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Produkt</w:t>
            </w:r>
          </w:p>
        </w:tc>
        <w:tc>
          <w:tcPr>
            <w:tcW w:w="4939" w:type="dxa"/>
          </w:tcPr>
          <w:p w14:paraId="5F984AF0" w14:textId="0937F67A" w:rsidR="00AE1EBD" w:rsidRPr="00C13CA5" w:rsidRDefault="00AE1EBD" w:rsidP="00AE1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Svaret i en multiplikation.</w:t>
            </w:r>
          </w:p>
        </w:tc>
        <w:tc>
          <w:tcPr>
            <w:tcW w:w="6259" w:type="dxa"/>
          </w:tcPr>
          <w:p w14:paraId="707FB306" w14:textId="568F470C" w:rsidR="00AE1EBD" w:rsidRPr="00C13CA5" w:rsidRDefault="00C13CA5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A568BB" wp14:editId="6B31E2AE">
                  <wp:extent cx="1536700" cy="177800"/>
                  <wp:effectExtent l="0" t="0" r="635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objekt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35AEE0C8" w14:textId="77777777" w:rsidTr="00821E00">
        <w:tc>
          <w:tcPr>
            <w:tcW w:w="1838" w:type="dxa"/>
          </w:tcPr>
          <w:p w14:paraId="267D4886" w14:textId="54B202A6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Division</w:t>
            </w:r>
          </w:p>
        </w:tc>
        <w:tc>
          <w:tcPr>
            <w:tcW w:w="4939" w:type="dxa"/>
          </w:tcPr>
          <w:p w14:paraId="2F53F28E" w14:textId="7B611872" w:rsidR="00AE1EBD" w:rsidRPr="00C13CA5" w:rsidRDefault="00AE1EBD" w:rsidP="00AE1E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 xml:space="preserve">Räknesätt för att se hur många gånger ett tal ryms i ett annat tal. </w:t>
            </w:r>
          </w:p>
        </w:tc>
        <w:tc>
          <w:tcPr>
            <w:tcW w:w="6259" w:type="dxa"/>
          </w:tcPr>
          <w:p w14:paraId="428CFC11" w14:textId="78C89815" w:rsidR="00AE1EBD" w:rsidRPr="00C13CA5" w:rsidRDefault="00C13CA5" w:rsidP="00C13CA5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  <w:position w:val="-22"/>
              </w:rPr>
              <w:object w:dxaOrig="220" w:dyaOrig="580" w14:anchorId="60F065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pt;height:28.05pt" o:ole="">
                  <v:imagedata r:id="rId12" o:title=""/>
                </v:shape>
                <o:OLEObject Type="Embed" ProgID="Equation.DSMT4" ShapeID="_x0000_i1025" DrawAspect="Content" ObjectID="_1730731600" r:id="rId13"/>
              </w:object>
            </w:r>
            <w:r w:rsidR="00AE1EBD" w:rsidRPr="00C13CA5">
              <w:rPr>
                <w:rFonts w:ascii="Times New Roman" w:hAnsi="Times New Roman" w:cs="Times New Roman"/>
              </w:rPr>
              <w:t xml:space="preserve"> = 4</w:t>
            </w:r>
          </w:p>
        </w:tc>
      </w:tr>
      <w:tr w:rsidR="00AE1EBD" w14:paraId="05860119" w14:textId="77777777" w:rsidTr="00821E00">
        <w:tc>
          <w:tcPr>
            <w:tcW w:w="1838" w:type="dxa"/>
          </w:tcPr>
          <w:p w14:paraId="119DFC74" w14:textId="7777777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Täljare</w:t>
            </w:r>
          </w:p>
          <w:p w14:paraId="10F232E0" w14:textId="74EAA80F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Nämnare</w:t>
            </w:r>
          </w:p>
        </w:tc>
        <w:tc>
          <w:tcPr>
            <w:tcW w:w="4939" w:type="dxa"/>
          </w:tcPr>
          <w:p w14:paraId="3696632A" w14:textId="11E8AA87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Talen i en division.</w:t>
            </w:r>
            <w:r w:rsidRPr="00C13CA5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6259" w:type="dxa"/>
          </w:tcPr>
          <w:p w14:paraId="4267070B" w14:textId="25B153C0" w:rsidR="00AE1EBD" w:rsidRPr="00C13CA5" w:rsidRDefault="00C13CA5" w:rsidP="00AE1E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E6ABC4" wp14:editId="60D4DF93">
                  <wp:extent cx="1181100" cy="520700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objekt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:rsidRPr="00AE1EBD" w14:paraId="0931EEE8" w14:textId="77777777" w:rsidTr="00821E00">
        <w:tc>
          <w:tcPr>
            <w:tcW w:w="1838" w:type="dxa"/>
          </w:tcPr>
          <w:p w14:paraId="00E4D63B" w14:textId="6F1AEB8D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Kvot</w:t>
            </w:r>
          </w:p>
        </w:tc>
        <w:tc>
          <w:tcPr>
            <w:tcW w:w="4939" w:type="dxa"/>
          </w:tcPr>
          <w:p w14:paraId="65FB471C" w14:textId="77E54919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Svaret i en division.</w:t>
            </w:r>
          </w:p>
        </w:tc>
        <w:tc>
          <w:tcPr>
            <w:tcW w:w="6259" w:type="dxa"/>
          </w:tcPr>
          <w:p w14:paraId="73E3E76B" w14:textId="0579224C" w:rsidR="00AE1EBD" w:rsidRPr="00C13CA5" w:rsidRDefault="00C13CA5" w:rsidP="00AE1E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2565B3" wp14:editId="5652B5C4">
                  <wp:extent cx="939800" cy="342900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4C6ECB27" w14:textId="77777777" w:rsidTr="00821E00">
        <w:tc>
          <w:tcPr>
            <w:tcW w:w="1838" w:type="dxa"/>
          </w:tcPr>
          <w:p w14:paraId="5BA6F7A5" w14:textId="06282BEF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Minnessiffra</w:t>
            </w:r>
          </w:p>
        </w:tc>
        <w:tc>
          <w:tcPr>
            <w:tcW w:w="4939" w:type="dxa"/>
          </w:tcPr>
          <w:p w14:paraId="2F776C14" w14:textId="43E09864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Hjälpsiffra vid addition, subtraktion, multiplikation och division.</w:t>
            </w:r>
          </w:p>
        </w:tc>
        <w:tc>
          <w:tcPr>
            <w:tcW w:w="6259" w:type="dxa"/>
          </w:tcPr>
          <w:p w14:paraId="137A0DC4" w14:textId="7EC95F2E" w:rsidR="00AE1EBD" w:rsidRPr="00C13CA5" w:rsidRDefault="00616024" w:rsidP="00AE1E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556598" wp14:editId="63AA12FD">
                  <wp:extent cx="1485900" cy="495300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objekt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BD" w14:paraId="0915B640" w14:textId="77777777" w:rsidTr="00821E00">
        <w:tc>
          <w:tcPr>
            <w:tcW w:w="1838" w:type="dxa"/>
          </w:tcPr>
          <w:p w14:paraId="517484CA" w14:textId="0F790676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lastRenderedPageBreak/>
              <w:t>Delbart med</w:t>
            </w:r>
          </w:p>
        </w:tc>
        <w:tc>
          <w:tcPr>
            <w:tcW w:w="4939" w:type="dxa"/>
          </w:tcPr>
          <w:p w14:paraId="7E170941" w14:textId="453AD4FC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Ett tal är delbart med ett annat tal om kvoten är ett heltal.</w:t>
            </w:r>
          </w:p>
        </w:tc>
        <w:tc>
          <w:tcPr>
            <w:tcW w:w="6259" w:type="dxa"/>
          </w:tcPr>
          <w:p w14:paraId="087E4830" w14:textId="2324FC03" w:rsidR="00AE1EBD" w:rsidRPr="00C13CA5" w:rsidRDefault="00616024" w:rsidP="00AE1EBD">
            <w:pPr>
              <w:rPr>
                <w:rFonts w:ascii="Times New Roman" w:hAnsi="Times New Roman" w:cs="Times New Roman"/>
              </w:rPr>
            </w:pPr>
            <w:r w:rsidRPr="00616024">
              <w:rPr>
                <w:rFonts w:ascii="Times New Roman" w:hAnsi="Times New Roman" w:cs="Times New Roman"/>
                <w:position w:val="-22"/>
              </w:rPr>
              <w:object w:dxaOrig="220" w:dyaOrig="580" w14:anchorId="734DBDFB">
                <v:shape id="_x0000_i1026" type="#_x0000_t75" style="width:11.2pt;height:28.05pt" o:ole="">
                  <v:imagedata r:id="rId17" o:title=""/>
                </v:shape>
                <o:OLEObject Type="Embed" ProgID="Equation.DSMT4" ShapeID="_x0000_i1026" DrawAspect="Content" ObjectID="_1730731601" r:id="rId18"/>
              </w:object>
            </w:r>
            <w:r w:rsidR="00AE1EBD" w:rsidRPr="00C13CA5">
              <w:rPr>
                <w:rFonts w:ascii="Times New Roman" w:hAnsi="Times New Roman" w:cs="Times New Roman"/>
              </w:rPr>
              <w:t xml:space="preserve"> = 4</w:t>
            </w:r>
            <w:r w:rsidR="00363687">
              <w:rPr>
                <w:rFonts w:ascii="Times New Roman" w:hAnsi="Times New Roman" w:cs="Times New Roman"/>
              </w:rPr>
              <w:t xml:space="preserve">                    </w:t>
            </w:r>
          </w:p>
          <w:p w14:paraId="54CAF494" w14:textId="0EA75D0A" w:rsidR="00AE1EBD" w:rsidRPr="00C13CA5" w:rsidRDefault="00AE1EBD" w:rsidP="00616024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Alltså är 8 delbart med 2.</w:t>
            </w:r>
          </w:p>
        </w:tc>
      </w:tr>
      <w:tr w:rsidR="00AE1EBD" w14:paraId="39283BA4" w14:textId="77777777" w:rsidTr="00821E00">
        <w:tc>
          <w:tcPr>
            <w:tcW w:w="1838" w:type="dxa"/>
          </w:tcPr>
          <w:p w14:paraId="20FD589E" w14:textId="0CA8E272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Rest</w:t>
            </w:r>
          </w:p>
        </w:tc>
        <w:tc>
          <w:tcPr>
            <w:tcW w:w="4939" w:type="dxa"/>
          </w:tcPr>
          <w:p w14:paraId="323D750C" w14:textId="1D01C390" w:rsidR="00AE1EBD" w:rsidRPr="00C13CA5" w:rsidRDefault="00AE1EBD" w:rsidP="00AE1EBD">
            <w:pPr>
              <w:rPr>
                <w:rFonts w:ascii="Times New Roman" w:hAnsi="Times New Roman" w:cs="Times New Roman"/>
              </w:rPr>
            </w:pPr>
            <w:r w:rsidRPr="00C13CA5">
              <w:rPr>
                <w:rFonts w:ascii="Times New Roman" w:hAnsi="Times New Roman" w:cs="Times New Roman"/>
              </w:rPr>
              <w:t>Ett tal som blir kvar efter att ett heltal divideras med ett annat heltal.</w:t>
            </w:r>
          </w:p>
        </w:tc>
        <w:tc>
          <w:tcPr>
            <w:tcW w:w="6259" w:type="dxa"/>
          </w:tcPr>
          <w:p w14:paraId="7AC02A6B" w14:textId="586CD423" w:rsidR="00AE1EBD" w:rsidRPr="00C13CA5" w:rsidRDefault="00616024" w:rsidP="00AE1EBD">
            <w:pPr>
              <w:rPr>
                <w:rFonts w:ascii="Times New Roman" w:hAnsi="Times New Roman" w:cs="Times New Roman"/>
              </w:rPr>
            </w:pPr>
            <w:r w:rsidRPr="00616024">
              <w:rPr>
                <w:rFonts w:ascii="Times New Roman" w:hAnsi="Times New Roman" w:cs="Times New Roman"/>
                <w:position w:val="-22"/>
              </w:rPr>
              <w:object w:dxaOrig="320" w:dyaOrig="580" w14:anchorId="22532593">
                <v:shape id="_x0000_i1027" type="#_x0000_t75" style="width:15.9pt;height:28.05pt" o:ole="">
                  <v:imagedata r:id="rId19" o:title=""/>
                </v:shape>
                <o:OLEObject Type="Embed" ProgID="Equation.DSMT4" ShapeID="_x0000_i1027" DrawAspect="Content" ObjectID="_1730731602" r:id="rId20"/>
              </w:object>
            </w:r>
            <w:r w:rsidR="00AE1EBD" w:rsidRPr="00C13CA5">
              <w:rPr>
                <w:rFonts w:ascii="Times New Roman" w:hAnsi="Times New Roman" w:cs="Times New Roman"/>
              </w:rPr>
              <w:t xml:space="preserve"> = 5 rest 3</w:t>
            </w:r>
          </w:p>
        </w:tc>
      </w:tr>
    </w:tbl>
    <w:p w14:paraId="4CE7462C" w14:textId="30F9A327" w:rsidR="00593CB7" w:rsidRDefault="005A1CAC"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69969F5" wp14:editId="4EA55521">
            <wp:simplePos x="0" y="0"/>
            <wp:positionH relativeFrom="column">
              <wp:posOffset>-895887</wp:posOffset>
            </wp:positionH>
            <wp:positionV relativeFrom="paragraph">
              <wp:posOffset>-1972066</wp:posOffset>
            </wp:positionV>
            <wp:extent cx="10590530" cy="758190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53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3CB7" w:rsidSect="00593C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B14"/>
    <w:multiLevelType w:val="multilevel"/>
    <w:tmpl w:val="6A940F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101450E"/>
    <w:multiLevelType w:val="multilevel"/>
    <w:tmpl w:val="F01600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5D60FB5"/>
    <w:multiLevelType w:val="multilevel"/>
    <w:tmpl w:val="8FAA0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8615A06"/>
    <w:multiLevelType w:val="hybridMultilevel"/>
    <w:tmpl w:val="9B406B26"/>
    <w:lvl w:ilvl="0" w:tplc="5CEC21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800C0"/>
    <w:multiLevelType w:val="multilevel"/>
    <w:tmpl w:val="C7B606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32386751">
    <w:abstractNumId w:val="3"/>
  </w:num>
  <w:num w:numId="2" w16cid:durableId="904219433">
    <w:abstractNumId w:val="4"/>
  </w:num>
  <w:num w:numId="3" w16cid:durableId="2017347221">
    <w:abstractNumId w:val="2"/>
  </w:num>
  <w:num w:numId="4" w16cid:durableId="733744987">
    <w:abstractNumId w:val="0"/>
  </w:num>
  <w:num w:numId="5" w16cid:durableId="101540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CB7"/>
    <w:rsid w:val="00021057"/>
    <w:rsid w:val="0002105F"/>
    <w:rsid w:val="000521ED"/>
    <w:rsid w:val="00074D89"/>
    <w:rsid w:val="000A2B37"/>
    <w:rsid w:val="000D603A"/>
    <w:rsid w:val="000F4BF0"/>
    <w:rsid w:val="000F6F3A"/>
    <w:rsid w:val="00104049"/>
    <w:rsid w:val="0010605E"/>
    <w:rsid w:val="001230F6"/>
    <w:rsid w:val="00142D41"/>
    <w:rsid w:val="001661D9"/>
    <w:rsid w:val="00206D72"/>
    <w:rsid w:val="00235073"/>
    <w:rsid w:val="0026118B"/>
    <w:rsid w:val="002809FF"/>
    <w:rsid w:val="00294134"/>
    <w:rsid w:val="0029522F"/>
    <w:rsid w:val="002A20EF"/>
    <w:rsid w:val="002A5AE6"/>
    <w:rsid w:val="0032712A"/>
    <w:rsid w:val="00331D3A"/>
    <w:rsid w:val="0033516D"/>
    <w:rsid w:val="00340039"/>
    <w:rsid w:val="00345FCB"/>
    <w:rsid w:val="00363687"/>
    <w:rsid w:val="00363DCD"/>
    <w:rsid w:val="003906FC"/>
    <w:rsid w:val="003A5FBC"/>
    <w:rsid w:val="003B1E74"/>
    <w:rsid w:val="003B6DDB"/>
    <w:rsid w:val="003C1426"/>
    <w:rsid w:val="003C77E9"/>
    <w:rsid w:val="003E7730"/>
    <w:rsid w:val="003F4E08"/>
    <w:rsid w:val="00446572"/>
    <w:rsid w:val="0046294F"/>
    <w:rsid w:val="004706B0"/>
    <w:rsid w:val="004D5DC4"/>
    <w:rsid w:val="004E2D40"/>
    <w:rsid w:val="004F7DE2"/>
    <w:rsid w:val="00502998"/>
    <w:rsid w:val="005134E6"/>
    <w:rsid w:val="005421FD"/>
    <w:rsid w:val="005820BA"/>
    <w:rsid w:val="00593CB7"/>
    <w:rsid w:val="00597939"/>
    <w:rsid w:val="005A09CA"/>
    <w:rsid w:val="005A1CAC"/>
    <w:rsid w:val="005B0C0E"/>
    <w:rsid w:val="005C17B0"/>
    <w:rsid w:val="005C5F64"/>
    <w:rsid w:val="00616024"/>
    <w:rsid w:val="00641903"/>
    <w:rsid w:val="00645988"/>
    <w:rsid w:val="00665C8D"/>
    <w:rsid w:val="00673B98"/>
    <w:rsid w:val="00674CBD"/>
    <w:rsid w:val="006A5237"/>
    <w:rsid w:val="006A734B"/>
    <w:rsid w:val="006F7B8B"/>
    <w:rsid w:val="007010B2"/>
    <w:rsid w:val="00763E83"/>
    <w:rsid w:val="00767BAE"/>
    <w:rsid w:val="00787C60"/>
    <w:rsid w:val="007B1D64"/>
    <w:rsid w:val="007B3AE9"/>
    <w:rsid w:val="007E01A4"/>
    <w:rsid w:val="007E04E4"/>
    <w:rsid w:val="00821E00"/>
    <w:rsid w:val="0087098B"/>
    <w:rsid w:val="008800DD"/>
    <w:rsid w:val="008D4309"/>
    <w:rsid w:val="009255E9"/>
    <w:rsid w:val="0093256A"/>
    <w:rsid w:val="009A7D30"/>
    <w:rsid w:val="009D39DF"/>
    <w:rsid w:val="009F6BCF"/>
    <w:rsid w:val="00A06245"/>
    <w:rsid w:val="00A06402"/>
    <w:rsid w:val="00A81870"/>
    <w:rsid w:val="00A845AC"/>
    <w:rsid w:val="00A902A9"/>
    <w:rsid w:val="00AA2397"/>
    <w:rsid w:val="00AB7510"/>
    <w:rsid w:val="00AD3A30"/>
    <w:rsid w:val="00AD7234"/>
    <w:rsid w:val="00AE1EBD"/>
    <w:rsid w:val="00AF74BA"/>
    <w:rsid w:val="00B0064C"/>
    <w:rsid w:val="00B015D6"/>
    <w:rsid w:val="00B25EBF"/>
    <w:rsid w:val="00BA06AB"/>
    <w:rsid w:val="00C03683"/>
    <w:rsid w:val="00C13CA5"/>
    <w:rsid w:val="00C23460"/>
    <w:rsid w:val="00C36ECD"/>
    <w:rsid w:val="00C444BD"/>
    <w:rsid w:val="00C628EF"/>
    <w:rsid w:val="00CA10E0"/>
    <w:rsid w:val="00CF2D5A"/>
    <w:rsid w:val="00CF39CB"/>
    <w:rsid w:val="00CF7694"/>
    <w:rsid w:val="00D22E88"/>
    <w:rsid w:val="00D44E5F"/>
    <w:rsid w:val="00D500FF"/>
    <w:rsid w:val="00DB1855"/>
    <w:rsid w:val="00DC3450"/>
    <w:rsid w:val="00DF1B51"/>
    <w:rsid w:val="00E0768F"/>
    <w:rsid w:val="00E10D84"/>
    <w:rsid w:val="00E20980"/>
    <w:rsid w:val="00E92F24"/>
    <w:rsid w:val="00EC76A1"/>
    <w:rsid w:val="00EF10D2"/>
    <w:rsid w:val="00F00506"/>
    <w:rsid w:val="00F10DD9"/>
    <w:rsid w:val="00F13A19"/>
    <w:rsid w:val="00F74E5E"/>
    <w:rsid w:val="00F9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C7C93"/>
  <w15:docId w15:val="{9577B84A-1695-419C-BF2E-A2BACFF5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05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593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5C5F6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C5F6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C5F6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C5F6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C5F64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C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C5F64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93E90"/>
    <w:pPr>
      <w:ind w:left="720"/>
      <w:contextualSpacing/>
    </w:pPr>
  </w:style>
  <w:style w:type="paragraph" w:styleId="Revision">
    <w:name w:val="Revision"/>
    <w:hidden/>
    <w:uiPriority w:val="99"/>
    <w:semiHidden/>
    <w:rsid w:val="008709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wmf"/><Relationship Id="rId17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1CD84-7CBC-4913-A96D-8ADB5B698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Ramsfeldt</dc:creator>
  <cp:lastModifiedBy>Björn Magnusson</cp:lastModifiedBy>
  <cp:revision>2</cp:revision>
  <dcterms:created xsi:type="dcterms:W3CDTF">2022-11-23T17:00:00Z</dcterms:created>
  <dcterms:modified xsi:type="dcterms:W3CDTF">2022-11-23T17:00:00Z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